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28F" w:rsidRPr="0098534A" w:rsidRDefault="009A628F" w:rsidP="009A628F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98534A">
        <w:rPr>
          <w:rFonts w:ascii="Times New Roman" w:hAnsi="Times New Roman" w:cs="Times New Roman"/>
          <w:b/>
          <w:u w:val="single"/>
        </w:rPr>
        <w:t>Pending Cases at Appellate Tribunal for Electricity (APTEL), New Delhi</w:t>
      </w:r>
    </w:p>
    <w:tbl>
      <w:tblPr>
        <w:tblW w:w="1046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60"/>
        <w:gridCol w:w="1772"/>
        <w:gridCol w:w="2611"/>
        <w:gridCol w:w="1206"/>
        <w:gridCol w:w="4113"/>
      </w:tblGrid>
      <w:tr w:rsidR="00843BF0" w:rsidTr="00964E6A">
        <w:trPr>
          <w:trHeight w:val="593"/>
          <w:tblHeader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proofErr w:type="spellStart"/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Sr.No</w:t>
            </w:r>
            <w:proofErr w:type="spellEnd"/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Petition No &amp; date/Year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Petitioner/Respondents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Date of filing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Status</w:t>
            </w:r>
          </w:p>
        </w:tc>
      </w:tr>
      <w:tr w:rsidR="00843BF0" w:rsidTr="00964E6A">
        <w:trPr>
          <w:trHeight w:val="167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3BF0" w:rsidRPr="00CA47CE" w:rsidRDefault="00843BF0" w:rsidP="00F91F57">
            <w:pPr>
              <w:spacing w:after="0" w:line="240" w:lineRule="auto"/>
              <w:jc w:val="center"/>
              <w:rPr>
                <w:rFonts w:ascii="Times New Roman" w:cs="Times New Roman"/>
                <w:bCs/>
                <w:color w:val="000000"/>
                <w:lang w:bidi="hi-IN"/>
              </w:rPr>
            </w:pPr>
            <w:r w:rsidRPr="00CA47CE">
              <w:rPr>
                <w:rFonts w:ascii="Times New Roman" w:cs="Times New Roman"/>
                <w:bCs/>
                <w:color w:val="000000"/>
                <w:lang w:bidi="hi-IN"/>
              </w:rPr>
              <w:t>1.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Pr="00F91F57" w:rsidRDefault="00843BF0" w:rsidP="00F707A5">
            <w:pPr>
              <w:spacing w:after="0" w:line="240" w:lineRule="auto"/>
              <w:rPr>
                <w:rFonts w:ascii="Times New Roman" w:cs="Times New Roman"/>
                <w:lang w:bidi="hi-IN"/>
              </w:rPr>
            </w:pPr>
            <w:r w:rsidRPr="00F91F57">
              <w:rPr>
                <w:rFonts w:ascii="Times New Roman" w:cs="Times New Roman"/>
                <w:lang w:bidi="hi-IN"/>
              </w:rPr>
              <w:t xml:space="preserve">DFR NO. </w:t>
            </w:r>
            <w:r w:rsidR="00F707A5">
              <w:rPr>
                <w:rFonts w:ascii="Times New Roman" w:cs="Times New Roman"/>
                <w:lang w:bidi="hi-IN"/>
              </w:rPr>
              <w:t>510 of 2024</w:t>
            </w:r>
            <w:r w:rsidRPr="00F91F57">
              <w:rPr>
                <w:rFonts w:ascii="Times New Roman" w:cs="Times New Roman"/>
                <w:lang w:bidi="hi-IN"/>
              </w:rPr>
              <w:t xml:space="preserve">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843BF0" w:rsidP="00CA47CE">
            <w:pPr>
              <w:spacing w:after="0" w:line="240" w:lineRule="auto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 xml:space="preserve">DVVNL &amp; </w:t>
            </w:r>
            <w:proofErr w:type="spellStart"/>
            <w:r>
              <w:rPr>
                <w:rFonts w:ascii="Times New Roman" w:cs="Times New Roman"/>
                <w:lang w:bidi="hi-IN"/>
              </w:rPr>
              <w:t>Ors</w:t>
            </w:r>
            <w:proofErr w:type="spellEnd"/>
            <w:r>
              <w:rPr>
                <w:rFonts w:ascii="Times New Roman" w:cs="Times New Roman"/>
                <w:lang w:bidi="hi-IN"/>
              </w:rPr>
              <w:t xml:space="preserve"> (</w:t>
            </w:r>
            <w:proofErr w:type="spellStart"/>
            <w:r>
              <w:rPr>
                <w:rFonts w:ascii="Times New Roman" w:cs="Times New Roman"/>
                <w:lang w:bidi="hi-IN"/>
              </w:rPr>
              <w:t>PuVVNL</w:t>
            </w:r>
            <w:proofErr w:type="spellEnd"/>
            <w:r>
              <w:rPr>
                <w:rFonts w:ascii="Times New Roman" w:cs="Times New Roman"/>
                <w:lang w:bidi="hi-IN"/>
              </w:rPr>
              <w:t>/MVVNL/PVVNL/</w:t>
            </w:r>
            <w:proofErr w:type="gramStart"/>
            <w:r w:rsidRPr="003134EF">
              <w:rPr>
                <w:rFonts w:ascii="Times New Roman" w:cs="Times New Roman"/>
                <w:lang w:bidi="hi-IN"/>
              </w:rPr>
              <w:t>KESCO</w:t>
            </w:r>
            <w:r>
              <w:rPr>
                <w:rFonts w:ascii="Times New Roman" w:cs="Times New Roman"/>
                <w:lang w:bidi="hi-IN"/>
              </w:rPr>
              <w:t xml:space="preserve">  </w:t>
            </w:r>
            <w:proofErr w:type="spellStart"/>
            <w:r>
              <w:rPr>
                <w:rFonts w:ascii="Times New Roman" w:cs="Times New Roman"/>
                <w:lang w:bidi="hi-IN"/>
              </w:rPr>
              <w:t>Vs</w:t>
            </w:r>
            <w:proofErr w:type="spellEnd"/>
            <w:proofErr w:type="gramEnd"/>
            <w:r>
              <w:rPr>
                <w:rFonts w:ascii="Times New Roman" w:cs="Times New Roman"/>
                <w:lang w:bidi="hi-IN"/>
              </w:rPr>
              <w:t xml:space="preserve"> UPERC.</w:t>
            </w:r>
            <w:r>
              <w:rPr>
                <w:rFonts w:ascii="Times New Roman" w:cs="Times New Roman"/>
                <w:lang w:bidi="hi-IN"/>
              </w:rPr>
              <w:br/>
              <w:t>Appeal Petition against UPERC Tariff Order dt.</w:t>
            </w:r>
            <w:r w:rsidR="00C11D99">
              <w:rPr>
                <w:rFonts w:ascii="Times New Roman" w:cs="Times New Roman"/>
                <w:b/>
                <w:bCs/>
                <w:lang w:bidi="hi-IN"/>
              </w:rPr>
              <w:t>10.10.2024</w:t>
            </w:r>
            <w:r>
              <w:rPr>
                <w:rFonts w:ascii="Times New Roman" w:cs="Times New Roman"/>
                <w:lang w:bidi="hi-IN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F0" w:rsidRDefault="00F707A5" w:rsidP="00F91F57">
            <w:pPr>
              <w:spacing w:after="0" w:line="240" w:lineRule="auto"/>
              <w:jc w:val="center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04.12.2024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E17EFD" w:rsidP="00E17EFD">
            <w:pPr>
              <w:spacing w:after="0" w:line="240" w:lineRule="auto"/>
              <w:jc w:val="center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 xml:space="preserve"> </w:t>
            </w:r>
            <w:r w:rsidR="00843BF0">
              <w:rPr>
                <w:rFonts w:ascii="Times New Roman" w:cs="Times New Roman"/>
                <w:b/>
                <w:bCs/>
                <w:lang w:bidi="hi-IN"/>
              </w:rPr>
              <w:t>Tariff Order FY 202</w:t>
            </w:r>
            <w:r w:rsidR="00C11D99">
              <w:rPr>
                <w:rFonts w:ascii="Times New Roman" w:cs="Times New Roman"/>
                <w:b/>
                <w:bCs/>
                <w:lang w:bidi="hi-IN"/>
              </w:rPr>
              <w:t>4-25 dated 10.10.2024</w:t>
            </w:r>
            <w:r>
              <w:rPr>
                <w:rFonts w:ascii="Times New Roman" w:cs="Times New Roman"/>
                <w:b/>
                <w:bCs/>
                <w:lang w:bidi="hi-IN"/>
              </w:rPr>
              <w:t xml:space="preserve">. </w:t>
            </w:r>
            <w:r>
              <w:rPr>
                <w:rFonts w:ascii="Times New Roman" w:cs="Times New Roman"/>
                <w:b/>
                <w:bCs/>
                <w:lang w:bidi="hi-IN"/>
              </w:rPr>
              <w:t>Pleading complete at Registrar Court. I</w:t>
            </w:r>
            <w:r w:rsidRPr="00D67373">
              <w:rPr>
                <w:rFonts w:ascii="Times New Roman" w:cs="Times New Roman"/>
                <w:b/>
                <w:bCs/>
                <w:lang w:bidi="hi-IN"/>
              </w:rPr>
              <w:t>ncluded in the List of Finals</w:t>
            </w:r>
            <w:r>
              <w:rPr>
                <w:rFonts w:ascii="Times New Roman" w:cs="Times New Roman"/>
                <w:b/>
                <w:bCs/>
                <w:lang w:bidi="hi-IN"/>
              </w:rPr>
              <w:t xml:space="preserve">, to be taken up </w:t>
            </w:r>
            <w:r w:rsidRPr="004579F9">
              <w:rPr>
                <w:rFonts w:ascii="Times New Roman" w:cs="Times New Roman"/>
                <w:b/>
                <w:bCs/>
                <w:lang w:bidi="hi-IN"/>
              </w:rPr>
              <w:t>in its turn.</w:t>
            </w:r>
          </w:p>
        </w:tc>
      </w:tr>
      <w:tr w:rsidR="00843BF0" w:rsidTr="00964E6A">
        <w:trPr>
          <w:trHeight w:val="167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3BF0" w:rsidRDefault="00843BF0" w:rsidP="00D64679">
            <w:pPr>
              <w:spacing w:after="0"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Pr="00F91F57" w:rsidRDefault="00843BF0" w:rsidP="00D64679">
            <w:pPr>
              <w:spacing w:after="0" w:line="240" w:lineRule="auto"/>
              <w:rPr>
                <w:rFonts w:ascii="Times New Roman" w:cs="Times New Roman"/>
                <w:lang w:bidi="hi-IN"/>
              </w:rPr>
            </w:pPr>
            <w:r w:rsidRPr="00F91F57">
              <w:rPr>
                <w:rFonts w:ascii="Times New Roman" w:cs="Times New Roman"/>
                <w:lang w:bidi="hi-IN"/>
              </w:rPr>
              <w:t>DFR NO. 418 of 2023 and  Appeal No 648 of 202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843BF0" w:rsidP="00D64679">
            <w:pPr>
              <w:spacing w:after="0" w:line="240" w:lineRule="auto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 xml:space="preserve">DVVNL &amp; </w:t>
            </w:r>
            <w:proofErr w:type="spellStart"/>
            <w:r>
              <w:rPr>
                <w:rFonts w:ascii="Times New Roman" w:cs="Times New Roman"/>
                <w:lang w:bidi="hi-IN"/>
              </w:rPr>
              <w:t>Ors</w:t>
            </w:r>
            <w:proofErr w:type="spellEnd"/>
            <w:r>
              <w:rPr>
                <w:rFonts w:ascii="Times New Roman" w:cs="Times New Roman"/>
                <w:lang w:bidi="hi-IN"/>
              </w:rPr>
              <w:t xml:space="preserve"> (</w:t>
            </w:r>
            <w:proofErr w:type="spellStart"/>
            <w:r>
              <w:rPr>
                <w:rFonts w:ascii="Times New Roman" w:cs="Times New Roman"/>
                <w:lang w:bidi="hi-IN"/>
              </w:rPr>
              <w:t>PuVVNL</w:t>
            </w:r>
            <w:proofErr w:type="spellEnd"/>
            <w:r>
              <w:rPr>
                <w:rFonts w:ascii="Times New Roman" w:cs="Times New Roman"/>
                <w:lang w:bidi="hi-IN"/>
              </w:rPr>
              <w:t>/MVVNL/PVVNL/</w:t>
            </w:r>
            <w:proofErr w:type="gramStart"/>
            <w:r w:rsidRPr="003134EF">
              <w:rPr>
                <w:rFonts w:ascii="Times New Roman" w:cs="Times New Roman"/>
                <w:lang w:bidi="hi-IN"/>
              </w:rPr>
              <w:t>KESCO</w:t>
            </w:r>
            <w:r>
              <w:rPr>
                <w:rFonts w:ascii="Times New Roman" w:cs="Times New Roman"/>
                <w:lang w:bidi="hi-IN"/>
              </w:rPr>
              <w:t xml:space="preserve">  </w:t>
            </w:r>
            <w:proofErr w:type="spellStart"/>
            <w:r>
              <w:rPr>
                <w:rFonts w:ascii="Times New Roman" w:cs="Times New Roman"/>
                <w:lang w:bidi="hi-IN"/>
              </w:rPr>
              <w:t>Vs</w:t>
            </w:r>
            <w:proofErr w:type="spellEnd"/>
            <w:proofErr w:type="gramEnd"/>
            <w:r>
              <w:rPr>
                <w:rFonts w:ascii="Times New Roman" w:cs="Times New Roman"/>
                <w:lang w:bidi="hi-IN"/>
              </w:rPr>
              <w:t xml:space="preserve"> UPERC.</w:t>
            </w:r>
            <w:r>
              <w:rPr>
                <w:rFonts w:ascii="Times New Roman" w:cs="Times New Roman"/>
                <w:lang w:bidi="hi-IN"/>
              </w:rPr>
              <w:br/>
              <w:t>Appeal Petition against UPERC Tariff Order dt.</w:t>
            </w:r>
            <w:r>
              <w:rPr>
                <w:rFonts w:ascii="Times New Roman" w:cs="Times New Roman"/>
                <w:b/>
                <w:bCs/>
                <w:lang w:bidi="hi-IN"/>
              </w:rPr>
              <w:t>24.05.2023</w:t>
            </w:r>
            <w:r>
              <w:rPr>
                <w:rFonts w:ascii="Times New Roman" w:cs="Times New Roman"/>
                <w:lang w:bidi="hi-IN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F0" w:rsidRDefault="00843BF0" w:rsidP="00D64679">
            <w:pPr>
              <w:spacing w:after="0" w:line="240" w:lineRule="auto"/>
              <w:jc w:val="center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11.07.2023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E17EFD" w:rsidP="00E17EFD">
            <w:pPr>
              <w:spacing w:after="0" w:line="240" w:lineRule="auto"/>
              <w:jc w:val="center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 xml:space="preserve"> </w:t>
            </w:r>
            <w:r w:rsidR="00843BF0">
              <w:rPr>
                <w:rFonts w:ascii="Times New Roman" w:cs="Times New Roman"/>
                <w:b/>
                <w:bCs/>
                <w:lang w:bidi="hi-IN"/>
              </w:rPr>
              <w:t>Tariff Order FY 2023-24 dated 24.05.2023</w:t>
            </w:r>
            <w:r>
              <w:rPr>
                <w:rFonts w:ascii="Times New Roman" w:cs="Times New Roman"/>
                <w:b/>
                <w:bCs/>
                <w:lang w:bidi="hi-IN"/>
              </w:rPr>
              <w:t xml:space="preserve">. </w:t>
            </w:r>
            <w:r>
              <w:rPr>
                <w:rFonts w:ascii="Times New Roman" w:cs="Times New Roman"/>
                <w:b/>
                <w:bCs/>
                <w:lang w:bidi="hi-IN"/>
              </w:rPr>
              <w:t>Pleading complete at Registrar Court. I</w:t>
            </w:r>
            <w:r w:rsidRPr="00D67373">
              <w:rPr>
                <w:rFonts w:ascii="Times New Roman" w:cs="Times New Roman"/>
                <w:b/>
                <w:bCs/>
                <w:lang w:bidi="hi-IN"/>
              </w:rPr>
              <w:t>ncluded in the List of Finals</w:t>
            </w:r>
            <w:r>
              <w:rPr>
                <w:rFonts w:ascii="Times New Roman" w:cs="Times New Roman"/>
                <w:b/>
                <w:bCs/>
                <w:lang w:bidi="hi-IN"/>
              </w:rPr>
              <w:t xml:space="preserve">, to be taken up </w:t>
            </w:r>
            <w:r w:rsidRPr="004579F9">
              <w:rPr>
                <w:rFonts w:ascii="Times New Roman" w:cs="Times New Roman"/>
                <w:b/>
                <w:bCs/>
                <w:lang w:bidi="hi-IN"/>
              </w:rPr>
              <w:t>in its turn.</w:t>
            </w:r>
          </w:p>
        </w:tc>
      </w:tr>
      <w:tr w:rsidR="00843BF0" w:rsidTr="00964E6A">
        <w:trPr>
          <w:trHeight w:val="124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DFR NO</w:t>
            </w:r>
            <w:r>
              <w:rPr>
                <w:rFonts w:ascii="Times New Roman" w:cs="Times New Roman"/>
                <w:b/>
                <w:bCs/>
                <w:lang w:bidi="hi-IN"/>
              </w:rPr>
              <w:t>. 398</w:t>
            </w:r>
            <w:r>
              <w:rPr>
                <w:rFonts w:ascii="Times New Roman" w:cs="Times New Roman"/>
                <w:lang w:bidi="hi-IN"/>
              </w:rPr>
              <w:t xml:space="preserve"> of 2022 (IA No 2202 &amp;  1554      of 2022)   Appeal No </w:t>
            </w:r>
            <w:r w:rsidRPr="00D16D5D">
              <w:rPr>
                <w:rFonts w:ascii="Times New Roman" w:cs="Times New Roman"/>
                <w:b/>
                <w:lang w:bidi="hi-IN"/>
              </w:rPr>
              <w:t>310</w:t>
            </w:r>
            <w:r>
              <w:rPr>
                <w:rFonts w:ascii="Times New Roman" w:cs="Times New Roman"/>
                <w:lang w:bidi="hi-IN"/>
              </w:rPr>
              <w:t xml:space="preserve"> of 2023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proofErr w:type="spellStart"/>
            <w:r>
              <w:rPr>
                <w:rFonts w:ascii="Times New Roman" w:cs="Times New Roman"/>
                <w:lang w:bidi="hi-IN"/>
              </w:rPr>
              <w:t>PuVVNLVs</w:t>
            </w:r>
            <w:proofErr w:type="spellEnd"/>
            <w:r>
              <w:rPr>
                <w:rFonts w:ascii="Times New Roman" w:cs="Times New Roman"/>
                <w:lang w:bidi="hi-IN"/>
              </w:rPr>
              <w:t xml:space="preserve"> UPERC.</w:t>
            </w:r>
            <w:r>
              <w:rPr>
                <w:rFonts w:ascii="Times New Roman" w:cs="Times New Roman"/>
                <w:lang w:bidi="hi-IN"/>
              </w:rPr>
              <w:br/>
              <w:t>Appeal Petition against UPERC Tariff Order dt.</w:t>
            </w:r>
            <w:r>
              <w:rPr>
                <w:rFonts w:ascii="Times New Roman" w:cs="Times New Roman"/>
                <w:b/>
                <w:bCs/>
                <w:lang w:bidi="hi-IN"/>
              </w:rPr>
              <w:t>20.07.2022</w:t>
            </w:r>
            <w:r>
              <w:rPr>
                <w:rFonts w:ascii="Times New Roman" w:cs="Times New Roman"/>
                <w:lang w:bidi="hi-IN"/>
              </w:rPr>
              <w:t>.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20.09.2022</w:t>
            </w:r>
          </w:p>
        </w:tc>
        <w:tc>
          <w:tcPr>
            <w:tcW w:w="41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Tariff Order FY 2022-23 dated 20.07.2022. Pleading complete at Registrar Court. I</w:t>
            </w:r>
            <w:r w:rsidRPr="00D67373">
              <w:rPr>
                <w:rFonts w:ascii="Times New Roman" w:cs="Times New Roman"/>
                <w:b/>
                <w:bCs/>
                <w:lang w:bidi="hi-IN"/>
              </w:rPr>
              <w:t>ncluded in the List of Finals</w:t>
            </w:r>
            <w:r>
              <w:rPr>
                <w:rFonts w:ascii="Times New Roman" w:cs="Times New Roman"/>
                <w:b/>
                <w:bCs/>
                <w:lang w:bidi="hi-IN"/>
              </w:rPr>
              <w:t xml:space="preserve">, to be taken up </w:t>
            </w:r>
            <w:r w:rsidRPr="004579F9">
              <w:rPr>
                <w:rFonts w:ascii="Times New Roman" w:cs="Times New Roman"/>
                <w:b/>
                <w:bCs/>
                <w:lang w:bidi="hi-IN"/>
              </w:rPr>
              <w:t>in its turn.</w:t>
            </w:r>
          </w:p>
        </w:tc>
      </w:tr>
      <w:tr w:rsidR="00843BF0" w:rsidTr="00964E6A">
        <w:trPr>
          <w:trHeight w:val="10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DFR NO</w:t>
            </w:r>
            <w:r>
              <w:rPr>
                <w:rFonts w:ascii="Times New Roman" w:cs="Times New Roman"/>
                <w:b/>
                <w:bCs/>
                <w:lang w:bidi="hi-IN"/>
              </w:rPr>
              <w:t>.  375</w:t>
            </w:r>
            <w:r>
              <w:rPr>
                <w:rFonts w:ascii="Times New Roman" w:cs="Times New Roman"/>
                <w:lang w:bidi="hi-IN"/>
              </w:rPr>
              <w:t xml:space="preserve"> of 2022 (IA No  1987 of 2022) Appeal No </w:t>
            </w:r>
            <w:r w:rsidRPr="00BD5139">
              <w:rPr>
                <w:rFonts w:ascii="Times New Roman" w:cs="Times New Roman"/>
                <w:b/>
                <w:lang w:bidi="hi-IN"/>
              </w:rPr>
              <w:t>304</w:t>
            </w:r>
            <w:r>
              <w:rPr>
                <w:rFonts w:ascii="Times New Roman" w:cs="Times New Roman"/>
                <w:lang w:bidi="hi-IN"/>
              </w:rPr>
              <w:t xml:space="preserve"> of 2023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proofErr w:type="gramStart"/>
            <w:r>
              <w:rPr>
                <w:rFonts w:ascii="Times New Roman" w:cs="Times New Roman"/>
                <w:lang w:bidi="hi-IN"/>
              </w:rPr>
              <w:t>PVVNL  Vs</w:t>
            </w:r>
            <w:proofErr w:type="gramEnd"/>
            <w:r>
              <w:rPr>
                <w:rFonts w:ascii="Times New Roman" w:cs="Times New Roman"/>
                <w:lang w:bidi="hi-IN"/>
              </w:rPr>
              <w:t xml:space="preserve"> UPERC.</w:t>
            </w:r>
            <w:r>
              <w:rPr>
                <w:rFonts w:ascii="Times New Roman" w:cs="Times New Roman"/>
                <w:lang w:bidi="hi-IN"/>
              </w:rPr>
              <w:br/>
              <w:t>Appeal Petition against UPERC Tariff Order dt.</w:t>
            </w:r>
            <w:r>
              <w:rPr>
                <w:rFonts w:ascii="Times New Roman" w:cs="Times New Roman"/>
                <w:b/>
                <w:bCs/>
                <w:lang w:bidi="hi-IN"/>
              </w:rPr>
              <w:t>20.07.2022</w:t>
            </w:r>
            <w:r>
              <w:rPr>
                <w:rFonts w:ascii="Times New Roman" w:cs="Times New Roman"/>
                <w:lang w:bidi="hi-IN"/>
              </w:rPr>
              <w:t>.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13.09.2022</w:t>
            </w:r>
          </w:p>
        </w:tc>
        <w:tc>
          <w:tcPr>
            <w:tcW w:w="41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</w:tc>
      </w:tr>
      <w:tr w:rsidR="00843BF0" w:rsidTr="00964E6A">
        <w:trPr>
          <w:trHeight w:val="10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D16D5D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DFR NO</w:t>
            </w:r>
            <w:r>
              <w:rPr>
                <w:rFonts w:ascii="Times New Roman" w:cs="Times New Roman"/>
                <w:b/>
                <w:bCs/>
                <w:lang w:bidi="hi-IN"/>
              </w:rPr>
              <w:t>. 379</w:t>
            </w:r>
            <w:r>
              <w:rPr>
                <w:rFonts w:ascii="Times New Roman" w:cs="Times New Roman"/>
                <w:lang w:bidi="hi-IN"/>
              </w:rPr>
              <w:t xml:space="preserve"> of 2022 (IA No 1472&amp; 1920  of 2022) Appeal No </w:t>
            </w:r>
            <w:r w:rsidRPr="00BC0424">
              <w:rPr>
                <w:rFonts w:ascii="Times New Roman" w:cs="Times New Roman"/>
                <w:b/>
                <w:lang w:bidi="hi-IN"/>
              </w:rPr>
              <w:t>224</w:t>
            </w:r>
            <w:r>
              <w:rPr>
                <w:rFonts w:ascii="Times New Roman" w:cs="Times New Roman"/>
                <w:lang w:bidi="hi-IN"/>
              </w:rPr>
              <w:t xml:space="preserve"> of 2023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UPPCL Vs UPERC.</w:t>
            </w:r>
            <w:r>
              <w:rPr>
                <w:rFonts w:ascii="Times New Roman" w:cs="Times New Roman"/>
                <w:lang w:bidi="hi-IN"/>
              </w:rPr>
              <w:br/>
              <w:t>Appeal Petition against UPERC Tariff Order dt.</w:t>
            </w:r>
            <w:r>
              <w:rPr>
                <w:rFonts w:ascii="Times New Roman" w:cs="Times New Roman"/>
                <w:b/>
                <w:bCs/>
                <w:lang w:bidi="hi-IN"/>
              </w:rPr>
              <w:t>20.07.2022</w:t>
            </w:r>
            <w:r>
              <w:rPr>
                <w:rFonts w:ascii="Times New Roman" w:cs="Times New Roman"/>
                <w:lang w:bidi="hi-IN"/>
              </w:rPr>
              <w:t>.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13.09.2022</w:t>
            </w:r>
          </w:p>
        </w:tc>
        <w:tc>
          <w:tcPr>
            <w:tcW w:w="41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</w:tc>
      </w:tr>
      <w:tr w:rsidR="00843BF0" w:rsidTr="00964E6A">
        <w:trPr>
          <w:trHeight w:val="10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DFR NO</w:t>
            </w:r>
            <w:r>
              <w:rPr>
                <w:rFonts w:ascii="Times New Roman" w:cs="Times New Roman"/>
                <w:b/>
                <w:bCs/>
                <w:lang w:bidi="hi-IN"/>
              </w:rPr>
              <w:t>. 385</w:t>
            </w:r>
            <w:r>
              <w:rPr>
                <w:rFonts w:ascii="Times New Roman" w:cs="Times New Roman"/>
                <w:lang w:bidi="hi-IN"/>
              </w:rPr>
              <w:t xml:space="preserve">   of 2022 (IA No 1507 of 2022)  Appeal No </w:t>
            </w:r>
            <w:r>
              <w:rPr>
                <w:rFonts w:ascii="Times New Roman" w:cs="Times New Roman"/>
                <w:b/>
                <w:lang w:bidi="hi-IN"/>
              </w:rPr>
              <w:t xml:space="preserve">225 </w:t>
            </w:r>
            <w:r>
              <w:rPr>
                <w:rFonts w:ascii="Times New Roman" w:cs="Times New Roman"/>
                <w:lang w:bidi="hi-IN"/>
              </w:rPr>
              <w:t xml:space="preserve">of 2023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proofErr w:type="gramStart"/>
            <w:r>
              <w:rPr>
                <w:rFonts w:ascii="Times New Roman" w:cs="Times New Roman"/>
                <w:lang w:bidi="hi-IN"/>
              </w:rPr>
              <w:t>DVVNL  Vs</w:t>
            </w:r>
            <w:proofErr w:type="gramEnd"/>
            <w:r>
              <w:rPr>
                <w:rFonts w:ascii="Times New Roman" w:cs="Times New Roman"/>
                <w:lang w:bidi="hi-IN"/>
              </w:rPr>
              <w:t xml:space="preserve"> UPERC.</w:t>
            </w:r>
            <w:r>
              <w:rPr>
                <w:rFonts w:ascii="Times New Roman" w:cs="Times New Roman"/>
                <w:lang w:bidi="hi-IN"/>
              </w:rPr>
              <w:br/>
              <w:t>Appeal Petition against UPERC Tariff Order dt.</w:t>
            </w:r>
            <w:r>
              <w:rPr>
                <w:rFonts w:ascii="Times New Roman" w:cs="Times New Roman"/>
                <w:b/>
                <w:bCs/>
                <w:lang w:bidi="hi-IN"/>
              </w:rPr>
              <w:t>20.07.2022</w:t>
            </w:r>
            <w:r>
              <w:rPr>
                <w:rFonts w:ascii="Times New Roman" w:cs="Times New Roman"/>
                <w:lang w:bidi="hi-IN"/>
              </w:rPr>
              <w:t>.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16.09.2022</w:t>
            </w:r>
          </w:p>
        </w:tc>
        <w:tc>
          <w:tcPr>
            <w:tcW w:w="41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</w:tc>
      </w:tr>
      <w:tr w:rsidR="00843BF0" w:rsidTr="00964E6A">
        <w:trPr>
          <w:trHeight w:val="10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after="0"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DFR NO</w:t>
            </w:r>
            <w:r>
              <w:rPr>
                <w:rFonts w:ascii="Times New Roman" w:cs="Times New Roman"/>
                <w:b/>
                <w:bCs/>
                <w:lang w:bidi="hi-IN"/>
              </w:rPr>
              <w:t>. 397</w:t>
            </w:r>
            <w:r>
              <w:rPr>
                <w:rFonts w:ascii="Times New Roman" w:cs="Times New Roman"/>
                <w:lang w:bidi="hi-IN"/>
              </w:rPr>
              <w:t xml:space="preserve"> of 2022 (IA No 1887 &amp; 1552 of 2022)   Appeal No </w:t>
            </w:r>
            <w:r w:rsidRPr="00BC0424">
              <w:rPr>
                <w:rFonts w:ascii="Times New Roman" w:cs="Times New Roman"/>
                <w:b/>
                <w:lang w:bidi="hi-IN"/>
              </w:rPr>
              <w:t>222</w:t>
            </w:r>
            <w:r>
              <w:rPr>
                <w:rFonts w:ascii="Times New Roman" w:cs="Times New Roman"/>
                <w:lang w:bidi="hi-IN"/>
              </w:rPr>
              <w:t xml:space="preserve"> of 2023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proofErr w:type="gramStart"/>
            <w:r>
              <w:rPr>
                <w:rFonts w:ascii="Times New Roman" w:cs="Times New Roman"/>
                <w:lang w:bidi="hi-IN"/>
              </w:rPr>
              <w:t>KESCO  Vs</w:t>
            </w:r>
            <w:proofErr w:type="gramEnd"/>
            <w:r>
              <w:rPr>
                <w:rFonts w:ascii="Times New Roman" w:cs="Times New Roman"/>
                <w:lang w:bidi="hi-IN"/>
              </w:rPr>
              <w:t xml:space="preserve"> UPERC.</w:t>
            </w:r>
            <w:r>
              <w:rPr>
                <w:rFonts w:ascii="Times New Roman" w:cs="Times New Roman"/>
                <w:lang w:bidi="hi-IN"/>
              </w:rPr>
              <w:br/>
              <w:t>Appeal Petition against UPERC Tariff Order dt.</w:t>
            </w:r>
            <w:r>
              <w:rPr>
                <w:rFonts w:ascii="Times New Roman" w:cs="Times New Roman"/>
                <w:b/>
                <w:bCs/>
                <w:lang w:bidi="hi-IN"/>
              </w:rPr>
              <w:t>20.07.2022</w:t>
            </w:r>
            <w:r>
              <w:rPr>
                <w:rFonts w:ascii="Times New Roman" w:cs="Times New Roman"/>
                <w:lang w:bidi="hi-IN"/>
              </w:rPr>
              <w:t>.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20.09.2022</w:t>
            </w:r>
          </w:p>
        </w:tc>
        <w:tc>
          <w:tcPr>
            <w:tcW w:w="41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</w:tc>
      </w:tr>
      <w:tr w:rsidR="00843BF0" w:rsidTr="00964E6A">
        <w:trPr>
          <w:trHeight w:val="10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after="0"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CA47CE">
            <w:pPr>
              <w:spacing w:after="0"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DFR NO</w:t>
            </w:r>
            <w:r>
              <w:rPr>
                <w:rFonts w:ascii="Times New Roman" w:cs="Times New Roman"/>
                <w:b/>
                <w:bCs/>
                <w:lang w:bidi="hi-IN"/>
              </w:rPr>
              <w:t>. 433</w:t>
            </w:r>
            <w:r>
              <w:rPr>
                <w:rFonts w:ascii="Times New Roman" w:cs="Times New Roman"/>
                <w:lang w:bidi="hi-IN"/>
              </w:rPr>
              <w:t xml:space="preserve"> of 2022 (IA No 1662 of 2022) Appeal No </w:t>
            </w:r>
            <w:r w:rsidRPr="00A436CE">
              <w:rPr>
                <w:rFonts w:ascii="Times New Roman" w:cs="Times New Roman"/>
                <w:b/>
                <w:lang w:bidi="hi-IN"/>
              </w:rPr>
              <w:t>294</w:t>
            </w:r>
            <w:r>
              <w:rPr>
                <w:rFonts w:ascii="Times New Roman" w:cs="Times New Roman"/>
                <w:lang w:bidi="hi-IN"/>
              </w:rPr>
              <w:t xml:space="preserve"> of 2023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CA47CE">
            <w:pPr>
              <w:spacing w:after="0" w:line="240" w:lineRule="auto"/>
              <w:rPr>
                <w:rFonts w:ascii="Times New Roman" w:cs="Times New Roman"/>
                <w:lang w:bidi="hi-IN"/>
              </w:rPr>
            </w:pPr>
            <w:proofErr w:type="gramStart"/>
            <w:r>
              <w:rPr>
                <w:rFonts w:ascii="Times New Roman" w:cs="Times New Roman"/>
                <w:lang w:bidi="hi-IN"/>
              </w:rPr>
              <w:t>MVVNL  Vs</w:t>
            </w:r>
            <w:proofErr w:type="gramEnd"/>
            <w:r>
              <w:rPr>
                <w:rFonts w:ascii="Times New Roman" w:cs="Times New Roman"/>
                <w:lang w:bidi="hi-IN"/>
              </w:rPr>
              <w:t xml:space="preserve"> UPERC.</w:t>
            </w:r>
            <w:r>
              <w:rPr>
                <w:rFonts w:ascii="Times New Roman" w:cs="Times New Roman"/>
                <w:lang w:bidi="hi-IN"/>
              </w:rPr>
              <w:br/>
              <w:t>Appeal Petition against UPERC Tariff Order dt.</w:t>
            </w:r>
            <w:r>
              <w:rPr>
                <w:rFonts w:ascii="Times New Roman" w:cs="Times New Roman"/>
                <w:b/>
                <w:bCs/>
                <w:lang w:bidi="hi-IN"/>
              </w:rPr>
              <w:t>20.07.2022</w:t>
            </w:r>
            <w:r>
              <w:rPr>
                <w:rFonts w:ascii="Times New Roman" w:cs="Times New Roman"/>
                <w:lang w:bidi="hi-IN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CA47CE">
            <w:pPr>
              <w:spacing w:after="0" w:line="240" w:lineRule="auto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06.10.2022</w:t>
            </w:r>
          </w:p>
        </w:tc>
        <w:tc>
          <w:tcPr>
            <w:tcW w:w="41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843BF0" w:rsidP="00CA47CE">
            <w:pPr>
              <w:spacing w:after="0"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</w:tc>
      </w:tr>
      <w:tr w:rsidR="00843BF0" w:rsidTr="00964E6A">
        <w:trPr>
          <w:trHeight w:val="87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 xml:space="preserve">DFR NO. </w:t>
            </w:r>
            <w:r>
              <w:rPr>
                <w:rFonts w:ascii="Times New Roman" w:cs="Times New Roman"/>
                <w:b/>
                <w:bCs/>
                <w:lang w:bidi="hi-IN"/>
              </w:rPr>
              <w:t xml:space="preserve">462 </w:t>
            </w:r>
            <w:r>
              <w:rPr>
                <w:rFonts w:ascii="Times New Roman" w:cs="Times New Roman"/>
                <w:lang w:bidi="hi-IN"/>
              </w:rPr>
              <w:t xml:space="preserve">(IA No 2037 of 2021)   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DVVNL    Vs UPERC.</w:t>
            </w:r>
            <w:r>
              <w:rPr>
                <w:rFonts w:ascii="Times New Roman" w:cs="Times New Roman"/>
                <w:lang w:bidi="hi-IN"/>
              </w:rPr>
              <w:br/>
              <w:t>UPERC Tariff Order dt.</w:t>
            </w:r>
            <w:r>
              <w:rPr>
                <w:rFonts w:ascii="Times New Roman" w:cs="Times New Roman"/>
                <w:b/>
                <w:bCs/>
                <w:lang w:bidi="hi-IN"/>
              </w:rPr>
              <w:t>29.07.2021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20.12.2021</w:t>
            </w:r>
          </w:p>
        </w:tc>
        <w:tc>
          <w:tcPr>
            <w:tcW w:w="41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E24435" w:rsidRDefault="00E24435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Tariff Order FY 2021-22 dated 29.07.2021. Pleading complete at Registrar Court. I</w:t>
            </w:r>
            <w:r w:rsidRPr="00D67373">
              <w:rPr>
                <w:rFonts w:ascii="Times New Roman" w:cs="Times New Roman"/>
                <w:b/>
                <w:bCs/>
                <w:lang w:bidi="hi-IN"/>
              </w:rPr>
              <w:t>ncluded in the List of Finals</w:t>
            </w:r>
            <w:r>
              <w:rPr>
                <w:rFonts w:ascii="Times New Roman" w:cs="Times New Roman"/>
                <w:b/>
                <w:bCs/>
                <w:lang w:bidi="hi-IN"/>
              </w:rPr>
              <w:t xml:space="preserve">, to be taken up </w:t>
            </w:r>
            <w:r w:rsidRPr="004579F9">
              <w:rPr>
                <w:rFonts w:ascii="Times New Roman" w:cs="Times New Roman"/>
                <w:b/>
                <w:bCs/>
                <w:lang w:bidi="hi-IN"/>
              </w:rPr>
              <w:t>in its turn.</w:t>
            </w:r>
          </w:p>
        </w:tc>
      </w:tr>
      <w:tr w:rsidR="00843BF0" w:rsidTr="00964E6A">
        <w:trPr>
          <w:trHeight w:val="83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lastRenderedPageBreak/>
              <w:t>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 xml:space="preserve">DFR NO. </w:t>
            </w:r>
            <w:r>
              <w:rPr>
                <w:rFonts w:ascii="Times New Roman" w:cs="Times New Roman"/>
                <w:b/>
                <w:bCs/>
                <w:lang w:bidi="hi-IN"/>
              </w:rPr>
              <w:t xml:space="preserve">467 </w:t>
            </w:r>
            <w:r>
              <w:rPr>
                <w:rFonts w:ascii="Times New Roman" w:cs="Times New Roman"/>
                <w:lang w:bidi="hi-IN"/>
              </w:rPr>
              <w:t xml:space="preserve">of 2021 (IA No 2048   of 2021)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proofErr w:type="gramStart"/>
            <w:r>
              <w:rPr>
                <w:rFonts w:ascii="Times New Roman" w:cs="Times New Roman"/>
                <w:lang w:bidi="hi-IN"/>
              </w:rPr>
              <w:t>UPPCL  Vs</w:t>
            </w:r>
            <w:proofErr w:type="gramEnd"/>
            <w:r>
              <w:rPr>
                <w:rFonts w:ascii="Times New Roman" w:cs="Times New Roman"/>
                <w:lang w:bidi="hi-IN"/>
              </w:rPr>
              <w:t xml:space="preserve"> UPERC. </w:t>
            </w:r>
            <w:r>
              <w:rPr>
                <w:rFonts w:ascii="Times New Roman" w:cs="Times New Roman"/>
                <w:lang w:bidi="hi-IN"/>
              </w:rPr>
              <w:br w:type="page"/>
              <w:t>UPERC Tariff Order dt.</w:t>
            </w:r>
            <w:r>
              <w:rPr>
                <w:rFonts w:ascii="Times New Roman" w:cs="Times New Roman"/>
                <w:b/>
                <w:bCs/>
                <w:lang w:bidi="hi-IN"/>
              </w:rPr>
              <w:t>29.07.2021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20.12.2021</w:t>
            </w:r>
          </w:p>
        </w:tc>
        <w:tc>
          <w:tcPr>
            <w:tcW w:w="4113" w:type="dxa"/>
            <w:vMerge/>
            <w:tcBorders>
              <w:left w:val="nil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</w:tc>
      </w:tr>
      <w:tr w:rsidR="00843BF0" w:rsidTr="00964E6A">
        <w:trPr>
          <w:trHeight w:val="847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lastRenderedPageBreak/>
              <w:t>11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DFR NO</w:t>
            </w:r>
            <w:r>
              <w:rPr>
                <w:rFonts w:ascii="Times New Roman" w:cs="Times New Roman"/>
                <w:b/>
                <w:bCs/>
                <w:lang w:bidi="hi-IN"/>
              </w:rPr>
              <w:t>.  465</w:t>
            </w:r>
            <w:r>
              <w:rPr>
                <w:rFonts w:ascii="Times New Roman" w:cs="Times New Roman"/>
                <w:lang w:bidi="hi-IN"/>
              </w:rPr>
              <w:t xml:space="preserve"> of 2021 (IA No  2044 of 2021)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proofErr w:type="spellStart"/>
            <w:r>
              <w:rPr>
                <w:rFonts w:ascii="Times New Roman" w:cs="Times New Roman"/>
                <w:lang w:bidi="hi-IN"/>
              </w:rPr>
              <w:t>PuVVNLVs</w:t>
            </w:r>
            <w:proofErr w:type="spellEnd"/>
            <w:r>
              <w:rPr>
                <w:rFonts w:ascii="Times New Roman" w:cs="Times New Roman"/>
                <w:lang w:bidi="hi-IN"/>
              </w:rPr>
              <w:t xml:space="preserve"> UPERC. </w:t>
            </w:r>
            <w:r>
              <w:rPr>
                <w:rFonts w:ascii="Times New Roman" w:cs="Times New Roman"/>
                <w:lang w:bidi="hi-IN"/>
              </w:rPr>
              <w:br/>
              <w:t>UPERC Tariff Order dt.</w:t>
            </w:r>
            <w:r>
              <w:rPr>
                <w:rFonts w:ascii="Times New Roman" w:cs="Times New Roman"/>
                <w:b/>
                <w:bCs/>
                <w:lang w:bidi="hi-IN"/>
              </w:rPr>
              <w:t>29.07.2021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20.12.2021</w:t>
            </w:r>
          </w:p>
        </w:tc>
        <w:tc>
          <w:tcPr>
            <w:tcW w:w="41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</w:tc>
      </w:tr>
      <w:tr w:rsidR="00843BF0" w:rsidTr="00964E6A">
        <w:trPr>
          <w:trHeight w:val="124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12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DFR NO</w:t>
            </w:r>
            <w:r>
              <w:rPr>
                <w:rFonts w:ascii="Times New Roman" w:cs="Times New Roman"/>
                <w:b/>
                <w:bCs/>
                <w:lang w:bidi="hi-IN"/>
              </w:rPr>
              <w:t>. 466</w:t>
            </w:r>
            <w:r>
              <w:rPr>
                <w:rFonts w:ascii="Times New Roman" w:cs="Times New Roman"/>
                <w:lang w:bidi="hi-IN"/>
              </w:rPr>
              <w:t xml:space="preserve"> (IA No  2045 and </w:t>
            </w:r>
            <w:proofErr w:type="spellStart"/>
            <w:r>
              <w:rPr>
                <w:rFonts w:ascii="Times New Roman" w:cs="Times New Roman"/>
                <w:b/>
                <w:bCs/>
                <w:lang w:bidi="hi-IN"/>
              </w:rPr>
              <w:t>Apl</w:t>
            </w:r>
            <w:r>
              <w:rPr>
                <w:rFonts w:ascii="Times New Roman" w:cs="Times New Roman"/>
                <w:lang w:bidi="hi-IN"/>
              </w:rPr>
              <w:t>No</w:t>
            </w:r>
            <w:proofErr w:type="spellEnd"/>
            <w:r>
              <w:rPr>
                <w:rFonts w:ascii="Times New Roman" w:cs="Times New Roman"/>
                <w:lang w:bidi="hi-IN"/>
              </w:rPr>
              <w:t xml:space="preserve"> 284 of 2022)    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PVVNL    Vs UPERC.</w:t>
            </w:r>
            <w:r>
              <w:rPr>
                <w:rFonts w:ascii="Times New Roman" w:cs="Times New Roman"/>
                <w:lang w:bidi="hi-IN"/>
              </w:rPr>
              <w:br/>
              <w:t>UPERC Tariff Order dt.</w:t>
            </w:r>
            <w:r>
              <w:rPr>
                <w:rFonts w:ascii="Times New Roman" w:cs="Times New Roman"/>
                <w:b/>
                <w:bCs/>
                <w:lang w:bidi="hi-IN"/>
              </w:rPr>
              <w:t>29.07.2021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20.12.2021</w:t>
            </w:r>
          </w:p>
        </w:tc>
        <w:tc>
          <w:tcPr>
            <w:tcW w:w="4113" w:type="dxa"/>
            <w:vMerge/>
            <w:tcBorders>
              <w:left w:val="nil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</w:tc>
      </w:tr>
      <w:tr w:rsidR="00843BF0" w:rsidTr="00964E6A">
        <w:trPr>
          <w:trHeight w:val="102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DFR NO.</w:t>
            </w:r>
            <w:r>
              <w:rPr>
                <w:rFonts w:ascii="Times New Roman" w:cs="Times New Roman"/>
                <w:b/>
                <w:bCs/>
                <w:lang w:bidi="hi-IN"/>
              </w:rPr>
              <w:t xml:space="preserve"> 463</w:t>
            </w:r>
            <w:r>
              <w:rPr>
                <w:rFonts w:ascii="Times New Roman" w:cs="Times New Roman"/>
                <w:lang w:bidi="hi-IN"/>
              </w:rPr>
              <w:t xml:space="preserve"> of 2021 (IA No  2040 of 2021) &amp;</w:t>
            </w:r>
            <w:r>
              <w:rPr>
                <w:rFonts w:ascii="Times New Roman" w:cs="Times New Roman"/>
                <w:b/>
                <w:bCs/>
                <w:lang w:bidi="hi-IN"/>
              </w:rPr>
              <w:t>464</w:t>
            </w:r>
            <w:r>
              <w:rPr>
                <w:rFonts w:ascii="Times New Roman" w:cs="Times New Roman"/>
                <w:lang w:bidi="hi-IN"/>
              </w:rPr>
              <w:t xml:space="preserve"> of 2021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E24435">
            <w:pPr>
              <w:spacing w:line="240" w:lineRule="auto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KESCO &amp;</w:t>
            </w:r>
            <w:proofErr w:type="gramStart"/>
            <w:r>
              <w:rPr>
                <w:rFonts w:ascii="Times New Roman" w:cs="Times New Roman"/>
                <w:lang w:bidi="hi-IN"/>
              </w:rPr>
              <w:t>MVVNL  Vs</w:t>
            </w:r>
            <w:proofErr w:type="gramEnd"/>
            <w:r>
              <w:rPr>
                <w:rFonts w:ascii="Times New Roman" w:cs="Times New Roman"/>
                <w:lang w:bidi="hi-IN"/>
              </w:rPr>
              <w:t xml:space="preserve"> UPERC.</w:t>
            </w:r>
            <w:r>
              <w:rPr>
                <w:rFonts w:ascii="Times New Roman" w:cs="Times New Roman"/>
                <w:lang w:bidi="hi-IN"/>
              </w:rPr>
              <w:br/>
              <w:t>UPERC Tariff Order dt.</w:t>
            </w:r>
            <w:r>
              <w:rPr>
                <w:rFonts w:ascii="Times New Roman" w:cs="Times New Roman"/>
                <w:b/>
                <w:bCs/>
                <w:lang w:bidi="hi-IN"/>
              </w:rPr>
              <w:t>29.07.2021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20.12.2021</w:t>
            </w:r>
          </w:p>
        </w:tc>
        <w:tc>
          <w:tcPr>
            <w:tcW w:w="41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</w:tc>
      </w:tr>
      <w:tr w:rsidR="00843BF0" w:rsidTr="00964E6A">
        <w:trPr>
          <w:trHeight w:val="143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14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161</w:t>
            </w:r>
            <w:r>
              <w:rPr>
                <w:rFonts w:ascii="Times New Roman" w:cs="Times New Roman"/>
                <w:color w:val="000000"/>
                <w:lang w:bidi="hi-IN"/>
              </w:rPr>
              <w:t xml:space="preserve"> of 2021 (</w:t>
            </w:r>
            <w:proofErr w:type="spellStart"/>
            <w:r>
              <w:rPr>
                <w:rFonts w:ascii="Times New Roman" w:cs="Times New Roman"/>
                <w:color w:val="000000"/>
                <w:lang w:bidi="hi-IN"/>
              </w:rPr>
              <w:t>PuVVNL</w:t>
            </w:r>
            <w:proofErr w:type="spellEnd"/>
            <w:r>
              <w:rPr>
                <w:rFonts w:ascii="Times New Roman" w:cs="Times New Roman"/>
                <w:color w:val="000000"/>
                <w:lang w:bidi="hi-IN"/>
              </w:rPr>
              <w:t xml:space="preserve">), </w:t>
            </w:r>
            <w:r>
              <w:rPr>
                <w:rFonts w:ascii="Times New Roman" w:cs="Times New Roman"/>
                <w:color w:val="000000"/>
                <w:lang w:bidi="hi-IN"/>
              </w:rPr>
              <w:br/>
            </w: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162</w:t>
            </w:r>
            <w:r>
              <w:rPr>
                <w:rFonts w:ascii="Times New Roman" w:cs="Times New Roman"/>
                <w:color w:val="000000"/>
                <w:lang w:bidi="hi-IN"/>
              </w:rPr>
              <w:t xml:space="preserve"> of 2021 (KESCO)  &amp;</w:t>
            </w:r>
            <w:r>
              <w:rPr>
                <w:rFonts w:ascii="Times New Roman" w:cs="Times New Roman"/>
                <w:color w:val="000000"/>
                <w:lang w:bidi="hi-IN"/>
              </w:rPr>
              <w:br/>
            </w: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174</w:t>
            </w:r>
            <w:r>
              <w:rPr>
                <w:rFonts w:ascii="Times New Roman" w:cs="Times New Roman"/>
                <w:color w:val="000000"/>
                <w:lang w:bidi="hi-IN"/>
              </w:rPr>
              <w:t xml:space="preserve"> of 2021 (MVVNL)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color w:val="000000"/>
                <w:lang w:bidi="hi-IN"/>
              </w:rPr>
            </w:pPr>
            <w:proofErr w:type="spellStart"/>
            <w:r>
              <w:rPr>
                <w:rFonts w:ascii="Times New Roman" w:cs="Times New Roman"/>
                <w:color w:val="000000"/>
                <w:lang w:bidi="hi-IN"/>
              </w:rPr>
              <w:t>PuVVNL</w:t>
            </w:r>
            <w:proofErr w:type="spellEnd"/>
            <w:r>
              <w:rPr>
                <w:rFonts w:ascii="Times New Roman" w:cs="Times New Roman"/>
                <w:color w:val="000000"/>
                <w:lang w:bidi="hi-IN"/>
              </w:rPr>
              <w:t>, KESCO and MVVNL Vs UPERC.</w:t>
            </w:r>
            <w:r>
              <w:rPr>
                <w:rFonts w:ascii="Times New Roman" w:cs="Times New Roman"/>
                <w:color w:val="000000"/>
                <w:lang w:bidi="hi-IN"/>
              </w:rPr>
              <w:br/>
              <w:t>Appeal Petition against UPERC Tariff Order dt.</w:t>
            </w:r>
            <w:r>
              <w:rPr>
                <w:rFonts w:ascii="Times New Roman" w:cs="Times New Roman"/>
                <w:b/>
                <w:color w:val="000000"/>
                <w:lang w:bidi="hi-IN"/>
              </w:rPr>
              <w:t>11.11.2020</w:t>
            </w:r>
            <w:r>
              <w:rPr>
                <w:rFonts w:ascii="Times New Roman" w:cs="Times New Roman"/>
                <w:color w:val="000000"/>
                <w:lang w:bidi="hi-IN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07.04.2021</w:t>
            </w:r>
          </w:p>
        </w:tc>
        <w:tc>
          <w:tcPr>
            <w:tcW w:w="41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E24435" w:rsidRDefault="00E24435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Tariff Order FY 2020-21 dated 11.11.2020. Pleading complete at Registrar Court. I</w:t>
            </w:r>
            <w:r w:rsidRPr="00D67373">
              <w:rPr>
                <w:rFonts w:ascii="Times New Roman" w:cs="Times New Roman"/>
                <w:b/>
                <w:bCs/>
                <w:lang w:bidi="hi-IN"/>
              </w:rPr>
              <w:t>ncluded in the List of Finals</w:t>
            </w:r>
            <w:r>
              <w:rPr>
                <w:rFonts w:ascii="Times New Roman" w:cs="Times New Roman"/>
                <w:b/>
                <w:bCs/>
                <w:lang w:bidi="hi-IN"/>
              </w:rPr>
              <w:t xml:space="preserve">, to be taken up </w:t>
            </w:r>
            <w:r w:rsidRPr="004579F9">
              <w:rPr>
                <w:rFonts w:ascii="Times New Roman" w:cs="Times New Roman"/>
                <w:b/>
                <w:bCs/>
                <w:lang w:bidi="hi-IN"/>
              </w:rPr>
              <w:t>in its turn.</w:t>
            </w:r>
          </w:p>
        </w:tc>
      </w:tr>
      <w:tr w:rsidR="00843BF0" w:rsidTr="00964E6A">
        <w:trPr>
          <w:trHeight w:val="135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color w:val="000000"/>
                <w:lang w:bidi="hi-IN"/>
              </w:rPr>
            </w:pPr>
            <w:r>
              <w:rPr>
                <w:rFonts w:ascii="Times New Roman" w:cs="Times New Roman"/>
                <w:color w:val="000000"/>
                <w:lang w:bidi="hi-IN"/>
              </w:rPr>
              <w:t xml:space="preserve">DFR NO. </w:t>
            </w: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160</w:t>
            </w:r>
            <w:r>
              <w:rPr>
                <w:rFonts w:ascii="Times New Roman" w:cs="Times New Roman"/>
                <w:color w:val="000000"/>
                <w:lang w:bidi="hi-IN"/>
              </w:rPr>
              <w:t xml:space="preserve"> of 2021 (PVVNL) (IA No 647 of 2021),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color w:val="000000"/>
                <w:lang w:bidi="hi-IN"/>
              </w:rPr>
            </w:pPr>
            <w:r>
              <w:rPr>
                <w:rFonts w:ascii="Times New Roman" w:cs="Times New Roman"/>
                <w:color w:val="000000"/>
                <w:lang w:bidi="hi-IN"/>
              </w:rPr>
              <w:t>PVVNL Vs UPERC.</w:t>
            </w:r>
            <w:r>
              <w:rPr>
                <w:rFonts w:ascii="Times New Roman" w:cs="Times New Roman"/>
                <w:color w:val="000000"/>
                <w:lang w:bidi="hi-IN"/>
              </w:rPr>
              <w:br/>
              <w:t>Appeal Petition against UPERC Tariff Order dt.</w:t>
            </w:r>
            <w:r>
              <w:rPr>
                <w:rFonts w:ascii="Times New Roman" w:cs="Times New Roman"/>
                <w:b/>
                <w:color w:val="000000"/>
                <w:lang w:bidi="hi-IN"/>
              </w:rPr>
              <w:t>11.11.2020</w:t>
            </w:r>
            <w:r>
              <w:rPr>
                <w:rFonts w:ascii="Times New Roman" w:cs="Times New Roman"/>
                <w:color w:val="000000"/>
                <w:lang w:bidi="hi-IN"/>
              </w:rPr>
              <w:t>.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07.04.2021</w:t>
            </w:r>
          </w:p>
        </w:tc>
        <w:tc>
          <w:tcPr>
            <w:tcW w:w="4113" w:type="dxa"/>
            <w:vMerge/>
            <w:tcBorders>
              <w:left w:val="nil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</w:tc>
      </w:tr>
      <w:tr w:rsidR="00843BF0" w:rsidTr="00964E6A">
        <w:trPr>
          <w:trHeight w:val="136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color w:val="000000"/>
                <w:lang w:bidi="hi-IN"/>
              </w:rPr>
            </w:pPr>
            <w:r>
              <w:rPr>
                <w:rFonts w:ascii="Times New Roman" w:cs="Times New Roman"/>
                <w:color w:val="000000"/>
                <w:lang w:bidi="hi-IN"/>
              </w:rPr>
              <w:t xml:space="preserve">DFR NO. 60 of 2021   &amp;        IA No. 975, 976 268/2021 and </w:t>
            </w:r>
            <w:proofErr w:type="spellStart"/>
            <w:r>
              <w:rPr>
                <w:rFonts w:ascii="Times New Roman" w:cs="Times New Roman"/>
                <w:color w:val="000000"/>
                <w:lang w:bidi="hi-IN"/>
              </w:rPr>
              <w:t>Apl</w:t>
            </w:r>
            <w:proofErr w:type="spellEnd"/>
            <w:r>
              <w:rPr>
                <w:rFonts w:ascii="Times New Roman" w:cs="Times New Roman"/>
                <w:color w:val="000000"/>
                <w:lang w:bidi="hi-IN"/>
              </w:rPr>
              <w:t xml:space="preserve"> 179 of 2022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color w:val="000000"/>
                <w:lang w:bidi="hi-IN"/>
              </w:rPr>
            </w:pPr>
            <w:r>
              <w:rPr>
                <w:rFonts w:ascii="Times New Roman" w:cs="Times New Roman"/>
                <w:color w:val="000000"/>
                <w:lang w:bidi="hi-IN"/>
              </w:rPr>
              <w:t>Uttar Pradesh Power Corporation Ltd. Vs UPERC.</w:t>
            </w:r>
            <w:r>
              <w:rPr>
                <w:rFonts w:ascii="Times New Roman" w:cs="Times New Roman"/>
                <w:color w:val="000000"/>
                <w:lang w:bidi="hi-IN"/>
              </w:rPr>
              <w:br w:type="page"/>
              <w:t>Appeal Petition against UPERC Tariff Order dt.</w:t>
            </w: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11.11.2020.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11.02.2021</w:t>
            </w:r>
          </w:p>
        </w:tc>
        <w:tc>
          <w:tcPr>
            <w:tcW w:w="4113" w:type="dxa"/>
            <w:vMerge/>
            <w:tcBorders>
              <w:left w:val="nil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</w:p>
        </w:tc>
      </w:tr>
      <w:tr w:rsidR="00843BF0" w:rsidTr="00964E6A">
        <w:trPr>
          <w:trHeight w:val="10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D64679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color w:val="000000"/>
                <w:lang w:bidi="hi-IN"/>
              </w:rPr>
            </w:pPr>
            <w:r>
              <w:rPr>
                <w:rFonts w:ascii="Times New Roman" w:cs="Times New Roman"/>
                <w:color w:val="000000"/>
                <w:lang w:bidi="hi-IN"/>
              </w:rPr>
              <w:t xml:space="preserve">DFR NO. 159 of 2021 (DVVNL) 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color w:val="000000"/>
                <w:lang w:bidi="hi-IN"/>
              </w:rPr>
            </w:pPr>
            <w:r>
              <w:rPr>
                <w:rFonts w:ascii="Times New Roman" w:cs="Times New Roman"/>
                <w:color w:val="000000"/>
                <w:lang w:bidi="hi-IN"/>
              </w:rPr>
              <w:t>DVVNL Vs UPERC.</w:t>
            </w:r>
            <w:r>
              <w:rPr>
                <w:rFonts w:ascii="Times New Roman" w:cs="Times New Roman"/>
                <w:color w:val="000000"/>
                <w:lang w:bidi="hi-IN"/>
              </w:rPr>
              <w:br/>
              <w:t>Appeal Petition against UPERC Tariff Order dt.</w:t>
            </w: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11.11.2020</w:t>
            </w:r>
            <w:r>
              <w:rPr>
                <w:rFonts w:ascii="Times New Roman" w:cs="Times New Roman"/>
                <w:color w:val="000000"/>
                <w:lang w:bidi="hi-IN"/>
              </w:rPr>
              <w:t>. (DVVNL)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07.04.2021</w:t>
            </w:r>
          </w:p>
        </w:tc>
        <w:tc>
          <w:tcPr>
            <w:tcW w:w="41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</w:p>
        </w:tc>
      </w:tr>
      <w:tr w:rsidR="00843BF0" w:rsidTr="00964E6A">
        <w:trPr>
          <w:trHeight w:val="125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lang w:bidi="hi-IN"/>
              </w:rPr>
            </w:pPr>
            <w:r>
              <w:rPr>
                <w:rFonts w:ascii="Times New Roman" w:cs="Times New Roman"/>
                <w:lang w:bidi="hi-IN"/>
              </w:rPr>
              <w:t>1</w:t>
            </w:r>
            <w:r w:rsidR="00C11D99">
              <w:rPr>
                <w:rFonts w:ascii="Times New Roman" w:cs="Times New Roman"/>
                <w:lang w:bidi="hi-IN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color w:val="000000"/>
                <w:lang w:bidi="hi-IN"/>
              </w:rPr>
            </w:pPr>
            <w:r>
              <w:rPr>
                <w:rFonts w:ascii="Times New Roman" w:cs="Times New Roman"/>
                <w:color w:val="000000"/>
                <w:lang w:bidi="hi-IN"/>
              </w:rPr>
              <w:t>DFR No. 2345 of 2019 (Appeal No 389/2019)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color w:val="000000"/>
                <w:lang w:bidi="hi-IN"/>
              </w:rPr>
            </w:pPr>
            <w:r>
              <w:rPr>
                <w:rFonts w:ascii="Times New Roman" w:cs="Times New Roman"/>
                <w:color w:val="000000"/>
                <w:lang w:bidi="hi-IN"/>
              </w:rPr>
              <w:t xml:space="preserve">Uttar Pradesh Power Corporation Ltd. Vs UPERC against UPERC Tariff Order dated </w:t>
            </w: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03.09.2019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0" w:rsidRDefault="00843BF0" w:rsidP="00062CEC">
            <w:pPr>
              <w:spacing w:line="240" w:lineRule="auto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color w:val="000000"/>
                <w:lang w:bidi="hi-IN"/>
              </w:rPr>
              <w:t>09.08.2019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lang w:bidi="hi-IN"/>
              </w:rPr>
            </w:pPr>
          </w:p>
          <w:p w:rsidR="00843BF0" w:rsidRDefault="00843BF0" w:rsidP="00062CEC">
            <w:pPr>
              <w:spacing w:line="240" w:lineRule="auto"/>
              <w:jc w:val="center"/>
              <w:rPr>
                <w:rFonts w:ascii="Times New Roman" w:cs="Times New Roman"/>
                <w:b/>
                <w:bCs/>
                <w:color w:val="000000"/>
                <w:lang w:bidi="hi-IN"/>
              </w:rPr>
            </w:pPr>
            <w:r>
              <w:rPr>
                <w:rFonts w:ascii="Times New Roman" w:cs="Times New Roman"/>
                <w:b/>
                <w:bCs/>
                <w:lang w:bidi="hi-IN"/>
              </w:rPr>
              <w:t>Tariff Order FY 2019-20 dated 03.09.2019. Pleading complete at Registrar Court. I</w:t>
            </w:r>
            <w:r w:rsidRPr="00D67373">
              <w:rPr>
                <w:rFonts w:ascii="Times New Roman" w:cs="Times New Roman"/>
                <w:b/>
                <w:bCs/>
                <w:lang w:bidi="hi-IN"/>
              </w:rPr>
              <w:t>ncluded in the List of Finals</w:t>
            </w:r>
            <w:r>
              <w:rPr>
                <w:rFonts w:ascii="Times New Roman" w:cs="Times New Roman"/>
                <w:b/>
                <w:bCs/>
                <w:lang w:bidi="hi-IN"/>
              </w:rPr>
              <w:t xml:space="preserve">, to be taken up </w:t>
            </w:r>
            <w:r w:rsidRPr="004579F9">
              <w:rPr>
                <w:rFonts w:ascii="Times New Roman" w:cs="Times New Roman"/>
                <w:b/>
                <w:bCs/>
                <w:lang w:bidi="hi-IN"/>
              </w:rPr>
              <w:t>in its turn.</w:t>
            </w:r>
          </w:p>
        </w:tc>
      </w:tr>
    </w:tbl>
    <w:p w:rsidR="001C5DC9" w:rsidRDefault="001C5DC9" w:rsidP="00062CEC">
      <w:pPr>
        <w:spacing w:line="240" w:lineRule="auto"/>
      </w:pPr>
    </w:p>
    <w:sectPr w:rsidR="001C5DC9" w:rsidSect="009624E5">
      <w:pgSz w:w="12240" w:h="15840"/>
      <w:pgMar w:top="51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6056D"/>
    <w:rsid w:val="00020679"/>
    <w:rsid w:val="00062CEC"/>
    <w:rsid w:val="000906D4"/>
    <w:rsid w:val="001C5DC9"/>
    <w:rsid w:val="003134EF"/>
    <w:rsid w:val="00313F24"/>
    <w:rsid w:val="00364BC7"/>
    <w:rsid w:val="003B5D8F"/>
    <w:rsid w:val="004579F9"/>
    <w:rsid w:val="0046056D"/>
    <w:rsid w:val="00535D4A"/>
    <w:rsid w:val="006830CA"/>
    <w:rsid w:val="006A0D4B"/>
    <w:rsid w:val="00843BF0"/>
    <w:rsid w:val="0094456F"/>
    <w:rsid w:val="009624E5"/>
    <w:rsid w:val="00964E6A"/>
    <w:rsid w:val="0098534A"/>
    <w:rsid w:val="009A628F"/>
    <w:rsid w:val="00A436CE"/>
    <w:rsid w:val="00A46B14"/>
    <w:rsid w:val="00AC7199"/>
    <w:rsid w:val="00B6420C"/>
    <w:rsid w:val="00BC0424"/>
    <w:rsid w:val="00BD5139"/>
    <w:rsid w:val="00C11D99"/>
    <w:rsid w:val="00C20251"/>
    <w:rsid w:val="00CA47CE"/>
    <w:rsid w:val="00D16D5D"/>
    <w:rsid w:val="00D67373"/>
    <w:rsid w:val="00D842AE"/>
    <w:rsid w:val="00DB46E3"/>
    <w:rsid w:val="00E17EFD"/>
    <w:rsid w:val="00E24435"/>
    <w:rsid w:val="00EF2A54"/>
    <w:rsid w:val="00F162B7"/>
    <w:rsid w:val="00F707A5"/>
    <w:rsid w:val="00F91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3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F2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ap2</cp:lastModifiedBy>
  <cp:revision>25</cp:revision>
  <cp:lastPrinted>2025-02-21T11:19:00Z</cp:lastPrinted>
  <dcterms:created xsi:type="dcterms:W3CDTF">2023-06-20T05:23:00Z</dcterms:created>
  <dcterms:modified xsi:type="dcterms:W3CDTF">2025-02-21T11:23:00Z</dcterms:modified>
</cp:coreProperties>
</file>